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53" w:type="dxa"/>
        <w:tblInd w:w="89" w:type="dxa"/>
        <w:tblLook w:val="04A0" w:firstRow="1" w:lastRow="0" w:firstColumn="1" w:lastColumn="0" w:noHBand="0" w:noVBand="1"/>
      </w:tblPr>
      <w:tblGrid>
        <w:gridCol w:w="329"/>
        <w:gridCol w:w="3384"/>
        <w:gridCol w:w="1040"/>
        <w:gridCol w:w="1351"/>
        <w:gridCol w:w="1120"/>
        <w:gridCol w:w="1317"/>
        <w:gridCol w:w="1120"/>
        <w:gridCol w:w="1239"/>
        <w:gridCol w:w="983"/>
        <w:gridCol w:w="1270"/>
        <w:gridCol w:w="1080"/>
        <w:gridCol w:w="1120"/>
        <w:gridCol w:w="1400"/>
        <w:gridCol w:w="1300"/>
      </w:tblGrid>
      <w:tr w:rsidR="005B6843" w:rsidRPr="005B6843" w:rsidTr="005B6843">
        <w:trPr>
          <w:trHeight w:val="300"/>
        </w:trPr>
        <w:tc>
          <w:tcPr>
            <w:tcW w:w="109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5B6843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5B684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B6843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5B684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B6843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5B684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B6843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B6843">
              <w:rPr>
                <w:rFonts w:ascii="Arial" w:eastAsia="Times New Roman" w:hAnsi="Arial" w:cs="Arial"/>
                <w:sz w:val="28"/>
                <w:szCs w:val="28"/>
              </w:rPr>
              <w:t>29. 9. 2016.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6843" w:rsidRPr="005B6843" w:rsidTr="005B6843">
        <w:trPr>
          <w:trHeight w:val="315"/>
        </w:trPr>
        <w:tc>
          <w:tcPr>
            <w:tcW w:w="109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6843" w:rsidRPr="005B6843" w:rsidTr="005B6843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5B68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5B68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5B684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68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 w:rsidRPr="005B684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број поена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68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5B6843" w:rsidRPr="005B6843" w:rsidTr="005B6843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843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B6843" w:rsidRPr="005B6843" w:rsidTr="005B6843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843">
              <w:rPr>
                <w:rFonts w:ascii="Times New Roman" w:eastAsia="Times New Roman" w:hAnsi="Times New Roman" w:cs="Times New Roman"/>
                <w:color w:val="000000"/>
              </w:rPr>
              <w:t>РАКИЋ НИКОЛА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17/14ДВ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684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6843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684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6843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6843">
              <w:rPr>
                <w:rFonts w:ascii="Book Antiqua" w:eastAsia="Times New Roman" w:hAnsi="Book Antiqua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B6843">
              <w:rPr>
                <w:rFonts w:ascii="Tahoma" w:eastAsia="Times New Roman" w:hAnsi="Tahoma" w:cs="Tahoma"/>
                <w:sz w:val="27"/>
                <w:szCs w:val="27"/>
              </w:rPr>
              <w:t>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5B6843">
              <w:rPr>
                <w:rFonts w:ascii="Tahoma" w:eastAsia="Times New Roman" w:hAnsi="Tahoma" w:cs="Tahoma"/>
                <w:sz w:val="48"/>
                <w:szCs w:val="48"/>
              </w:rPr>
              <w:t>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6843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5B6843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5B6843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5B6843" w:rsidRPr="005B6843" w:rsidTr="005B6843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843">
              <w:rPr>
                <w:rFonts w:ascii="Times New Roman" w:eastAsia="Times New Roman" w:hAnsi="Times New Roman" w:cs="Times New Roman"/>
                <w:color w:val="000000"/>
              </w:rPr>
              <w:t>ПОПОВИЋ КРИСТИНА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68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29/14ДВ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684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6843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684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6843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6843">
              <w:rPr>
                <w:rFonts w:ascii="Book Antiqua" w:eastAsia="Times New Roman" w:hAnsi="Book Antiqua" w:cs="Times New Roman"/>
                <w:sz w:val="28"/>
                <w:szCs w:val="28"/>
              </w:rPr>
              <w:t>8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B6843">
              <w:rPr>
                <w:rFonts w:ascii="Tahoma" w:eastAsia="Times New Roman" w:hAnsi="Tahoma" w:cs="Tahoma"/>
                <w:sz w:val="27"/>
                <w:szCs w:val="27"/>
              </w:rPr>
              <w:t>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5B6843">
              <w:rPr>
                <w:rFonts w:ascii="Tahoma" w:eastAsia="Times New Roman" w:hAnsi="Tahoma" w:cs="Tahoma"/>
                <w:sz w:val="48"/>
                <w:szCs w:val="48"/>
              </w:rPr>
              <w:t>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6843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5B6843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B6843" w:rsidRPr="005B6843" w:rsidRDefault="005B6843" w:rsidP="005B6843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5B6843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</w:tbl>
    <w:p w:rsidR="002A7C81" w:rsidRDefault="002A7C81"/>
    <w:sectPr w:rsidR="002A7C81" w:rsidSect="005B684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2A7C81"/>
    <w:rsid w:val="00594D60"/>
    <w:rsid w:val="005B6843"/>
    <w:rsid w:val="006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2016-09-30T06:41:00Z</dcterms:created>
  <dcterms:modified xsi:type="dcterms:W3CDTF">2016-09-30T06:41:00Z</dcterms:modified>
</cp:coreProperties>
</file>