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05B" w:rsidRDefault="003A405B" w:rsidP="003A405B">
      <w:pPr>
        <w:rPr>
          <w:b/>
        </w:rPr>
      </w:pPr>
      <w:bookmarkStart w:id="0" w:name="_GoBack"/>
      <w:bookmarkEnd w:id="0"/>
      <w:r w:rsidRPr="002D449A">
        <w:rPr>
          <w:b/>
        </w:rPr>
        <w:t>ИНДИВИДУАЛИЗАЦИЈА И ПОДРШКА УЧЕНИЦИМА У ВАСПИТНО-ОБРАЗОВНОМ РАДУ</w:t>
      </w:r>
    </w:p>
    <w:p w:rsidR="00D809F7" w:rsidRDefault="003A405B">
      <w:pPr>
        <w:rPr>
          <w:b/>
        </w:rPr>
      </w:pPr>
      <w:r w:rsidRPr="00D809F7">
        <w:rPr>
          <w:b/>
        </w:rPr>
        <w:t>Програм педагошко-психолошко-методичког образовања наставника</w:t>
      </w:r>
    </w:p>
    <w:p w:rsidR="00D809F7" w:rsidRDefault="00D809F7" w:rsidP="00D809F7">
      <w:pPr>
        <w:rPr>
          <w:b/>
          <w:i/>
        </w:rPr>
      </w:pPr>
      <w:r w:rsidRPr="008A67FE">
        <w:rPr>
          <w:b/>
          <w:i/>
        </w:rPr>
        <w:t xml:space="preserve">Резултати испита одржаног </w:t>
      </w:r>
      <w:r w:rsidRPr="0036671A">
        <w:rPr>
          <w:b/>
        </w:rPr>
        <w:t>28.4.2015.</w:t>
      </w:r>
      <w:r w:rsidRPr="008A67FE">
        <w:rPr>
          <w:b/>
          <w:i/>
        </w:rPr>
        <w:tab/>
      </w:r>
    </w:p>
    <w:p w:rsidR="00D809F7" w:rsidRDefault="00D809F7" w:rsidP="00D809F7">
      <w:r>
        <w:tab/>
      </w:r>
      <w:r>
        <w:tab/>
      </w:r>
      <w:r>
        <w:tab/>
      </w:r>
      <w:r>
        <w:tab/>
      </w:r>
      <w:r>
        <w:tab/>
      </w:r>
      <w:r>
        <w:tab/>
        <w:t>Укупно поена и оцена</w:t>
      </w:r>
    </w:p>
    <w:p w:rsidR="00D809F7" w:rsidRDefault="00D809F7" w:rsidP="00D809F7">
      <w:r>
        <w:t>Невена Остојић 2/2014-ппм</w:t>
      </w:r>
      <w:r>
        <w:tab/>
      </w:r>
      <w:r>
        <w:tab/>
      </w:r>
      <w:r w:rsidRPr="008A67FE">
        <w:rPr>
          <w:b/>
          <w:i/>
        </w:rPr>
        <w:tab/>
      </w:r>
      <w:r w:rsidRPr="008A67FE">
        <w:rPr>
          <w:b/>
          <w:i/>
        </w:rPr>
        <w:tab/>
      </w:r>
      <w:r>
        <w:t>95 = 10</w:t>
      </w:r>
    </w:p>
    <w:p w:rsidR="00FB3A34" w:rsidRDefault="00FB3A34" w:rsidP="00D809F7">
      <w:r>
        <w:t>Данијела Јанковић 3/2014-ппм</w:t>
      </w:r>
      <w:r>
        <w:tab/>
      </w:r>
      <w:r>
        <w:tab/>
      </w:r>
      <w:r>
        <w:tab/>
        <w:t>95 = 10</w:t>
      </w:r>
    </w:p>
    <w:p w:rsidR="008650E8" w:rsidRDefault="008650E8" w:rsidP="00D809F7">
      <w:r>
        <w:t xml:space="preserve">Владимир Цветковић 6/2014-ппм </w:t>
      </w:r>
      <w:r>
        <w:tab/>
      </w:r>
      <w:r>
        <w:tab/>
      </w:r>
      <w:r>
        <w:tab/>
        <w:t>90 = 9</w:t>
      </w:r>
    </w:p>
    <w:p w:rsidR="008650E8" w:rsidRDefault="008650E8" w:rsidP="00D809F7">
      <w:r>
        <w:t>Милица Ђурић 5/2014-ппм</w:t>
      </w:r>
      <w:r>
        <w:tab/>
      </w:r>
      <w:r>
        <w:tab/>
      </w:r>
      <w:r>
        <w:tab/>
      </w:r>
      <w:r>
        <w:tab/>
        <w:t>85 = 9</w:t>
      </w:r>
    </w:p>
    <w:p w:rsidR="00730875" w:rsidRDefault="00730875" w:rsidP="00D809F7"/>
    <w:p w:rsidR="00730875" w:rsidRDefault="00730875" w:rsidP="00D809F7">
      <w:r>
        <w:t xml:space="preserve">За све потребне информације можете се обратити на мејл </w:t>
      </w:r>
      <w:hyperlink r:id="rId5" w:history="1">
        <w:r w:rsidRPr="00CD6E59">
          <w:rPr>
            <w:rStyle w:val="Hyperlink"/>
          </w:rPr>
          <w:t>j</w:t>
        </w:r>
        <w:r w:rsidRPr="00CD6E59">
          <w:rPr>
            <w:rStyle w:val="Hyperlink"/>
            <w:lang w:val="sr-Cyrl-CS"/>
          </w:rPr>
          <w:t>е</w:t>
        </w:r>
        <w:r w:rsidRPr="00CD6E59">
          <w:rPr>
            <w:rStyle w:val="Hyperlink"/>
          </w:rPr>
          <w:t>lena.starcevic@pefja.kg.ac.rs</w:t>
        </w:r>
      </w:hyperlink>
    </w:p>
    <w:p w:rsidR="00730875" w:rsidRDefault="00730875" w:rsidP="00730875">
      <w:pPr>
        <w:jc w:val="right"/>
      </w:pPr>
    </w:p>
    <w:p w:rsidR="00730875" w:rsidRPr="00D809F7" w:rsidRDefault="00730875" w:rsidP="00730875">
      <w:pPr>
        <w:jc w:val="right"/>
      </w:pPr>
      <w:r>
        <w:t>Доц. др Јелена Старчевић</w:t>
      </w:r>
    </w:p>
    <w:p w:rsidR="00D809F7" w:rsidRPr="00D809F7" w:rsidRDefault="00D809F7">
      <w:pPr>
        <w:rPr>
          <w:b/>
        </w:rPr>
      </w:pPr>
    </w:p>
    <w:sectPr w:rsidR="00D809F7" w:rsidRPr="00D80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5B"/>
    <w:rsid w:val="003A405B"/>
    <w:rsid w:val="00730875"/>
    <w:rsid w:val="008650E8"/>
    <w:rsid w:val="00987DC6"/>
    <w:rsid w:val="00D809F7"/>
    <w:rsid w:val="00FB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0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&#1077;lena.starce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2015-05-06T06:12:00Z</dcterms:created>
  <dcterms:modified xsi:type="dcterms:W3CDTF">2015-05-06T06:12:00Z</dcterms:modified>
</cp:coreProperties>
</file>