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5" w:rsidRDefault="00F00224">
      <w:pPr>
        <w:rPr>
          <w:b/>
        </w:rPr>
      </w:pPr>
      <w:bookmarkStart w:id="0" w:name="_GoBack"/>
      <w:bookmarkEnd w:id="0"/>
      <w:r w:rsidRPr="002D449A">
        <w:rPr>
          <w:b/>
        </w:rPr>
        <w:t>ИНДИВИДУАЛИЗАЦИЈА И ПОДРШКА УЧЕНИЦИМА У ВАСПИТНО-ОБРАЗОВНОМ РАДУ</w:t>
      </w:r>
    </w:p>
    <w:p w:rsidR="002D449A" w:rsidRPr="008A67FE" w:rsidRDefault="002D449A">
      <w:pPr>
        <w:rPr>
          <w:b/>
        </w:rPr>
      </w:pPr>
      <w:r w:rsidRPr="008A67FE">
        <w:rPr>
          <w:b/>
        </w:rPr>
        <w:t>Васпитач у домовима - мастер</w:t>
      </w:r>
    </w:p>
    <w:p w:rsidR="00F05A29" w:rsidRPr="008A67FE" w:rsidRDefault="00765218">
      <w:pPr>
        <w:rPr>
          <w:b/>
          <w:i/>
        </w:rPr>
      </w:pPr>
      <w:r w:rsidRPr="008A67FE">
        <w:rPr>
          <w:b/>
          <w:i/>
        </w:rPr>
        <w:t xml:space="preserve">Резултати испита одржаног </w:t>
      </w:r>
      <w:r w:rsidRPr="0036671A">
        <w:rPr>
          <w:b/>
        </w:rPr>
        <w:t>28.4.2015.</w:t>
      </w:r>
      <w:r w:rsidR="00F05A29" w:rsidRPr="008A67FE">
        <w:rPr>
          <w:b/>
          <w:i/>
        </w:rPr>
        <w:tab/>
      </w:r>
      <w:r w:rsidR="00F05A29" w:rsidRPr="008A67FE">
        <w:rPr>
          <w:b/>
          <w:i/>
        </w:rPr>
        <w:tab/>
      </w:r>
      <w:r w:rsidR="00F05A29" w:rsidRPr="008A67FE">
        <w:rPr>
          <w:b/>
          <w:i/>
        </w:rPr>
        <w:tab/>
      </w:r>
    </w:p>
    <w:p w:rsidR="008A67FE" w:rsidRDefault="008A67FE" w:rsidP="00765218">
      <w:pPr>
        <w:spacing w:after="0" w:line="240" w:lineRule="auto"/>
      </w:pPr>
    </w:p>
    <w:p w:rsidR="00765218" w:rsidRDefault="00765218" w:rsidP="00765218">
      <w:pPr>
        <w:spacing w:after="0" w:line="240" w:lineRule="auto"/>
      </w:pPr>
      <w:r>
        <w:t>Колоквијумски део су положили:</w:t>
      </w:r>
      <w:r>
        <w:tab/>
      </w:r>
    </w:p>
    <w:p w:rsidR="00765218" w:rsidRPr="008A67FE" w:rsidRDefault="00765218" w:rsidP="00765218">
      <w:pPr>
        <w:ind w:left="2880" w:firstLine="720"/>
      </w:pPr>
      <w:r>
        <w:t>(25-50</w:t>
      </w:r>
      <w:r w:rsidR="008A67FE">
        <w:t xml:space="preserve"> поена</w:t>
      </w:r>
      <w:r>
        <w:t>)</w:t>
      </w:r>
      <w:r w:rsidR="008A67FE">
        <w:tab/>
      </w:r>
      <w:r w:rsidR="008A67FE">
        <w:tab/>
      </w:r>
    </w:p>
    <w:p w:rsidR="00AD4697" w:rsidRDefault="00AD4697">
      <w:r>
        <w:t>Јелена Миленковић</w:t>
      </w:r>
      <w:r>
        <w:tab/>
      </w:r>
      <w:r>
        <w:tab/>
      </w:r>
      <w:r>
        <w:tab/>
        <w:t>44</w:t>
      </w:r>
    </w:p>
    <w:p w:rsidR="00AD4697" w:rsidRDefault="00AD4697">
      <w:r>
        <w:t>Миљана Васиљевић</w:t>
      </w:r>
      <w:r>
        <w:tab/>
      </w:r>
      <w:r>
        <w:tab/>
      </w:r>
      <w:r>
        <w:tab/>
        <w:t>43</w:t>
      </w:r>
    </w:p>
    <w:p w:rsidR="008A67FE" w:rsidRDefault="008A67FE">
      <w:r>
        <w:t>Јовановић Стефан</w:t>
      </w:r>
      <w:r>
        <w:tab/>
      </w:r>
      <w:r>
        <w:tab/>
      </w:r>
      <w:r>
        <w:tab/>
        <w:t>42</w:t>
      </w:r>
    </w:p>
    <w:p w:rsidR="00AD4697" w:rsidRDefault="00AD4697" w:rsidP="00AD4697">
      <w:r>
        <w:t>Милош Ратковић</w:t>
      </w:r>
      <w:r>
        <w:tab/>
      </w:r>
      <w:r>
        <w:tab/>
      </w:r>
      <w:r>
        <w:tab/>
        <w:t>25</w:t>
      </w:r>
    </w:p>
    <w:p w:rsidR="00AD4697" w:rsidRDefault="00AD4697"/>
    <w:p w:rsidR="00AD4697" w:rsidRDefault="00AD4697">
      <w:r>
        <w:t xml:space="preserve">Студенти који желе да у овом року положе испит, треба да пошаљу критички осврт о изабраном делу </w:t>
      </w:r>
      <w:r w:rsidR="00F00224">
        <w:rPr>
          <w:b/>
        </w:rPr>
        <w:t>до среде 13</w:t>
      </w:r>
      <w:r w:rsidRPr="00AD4697">
        <w:rPr>
          <w:b/>
        </w:rPr>
        <w:t xml:space="preserve">. </w:t>
      </w:r>
      <w:r>
        <w:rPr>
          <w:b/>
        </w:rPr>
        <w:t>м</w:t>
      </w:r>
      <w:r w:rsidRPr="00AD4697">
        <w:rPr>
          <w:b/>
        </w:rPr>
        <w:t>аја</w:t>
      </w:r>
      <w:r>
        <w:t>. За консултације студенти се могу обратити у четвртак, 7.5.2015. између 11.30 и 12.30 часова у кабинету за психологију или на мејл (</w:t>
      </w:r>
      <w:hyperlink r:id="rId5" w:history="1">
        <w:r w:rsidRPr="00CD6E59">
          <w:rPr>
            <w:rStyle w:val="Hyperlink"/>
          </w:rPr>
          <w:t>j</w:t>
        </w:r>
        <w:r w:rsidRPr="00CD6E59">
          <w:rPr>
            <w:rStyle w:val="Hyperlink"/>
            <w:lang w:val="sr-Cyrl-CS"/>
          </w:rPr>
          <w:t>е</w:t>
        </w:r>
        <w:r w:rsidRPr="00CD6E59">
          <w:rPr>
            <w:rStyle w:val="Hyperlink"/>
          </w:rPr>
          <w:t>lena.starcevic@pefja.kg.ac.rs</w:t>
        </w:r>
      </w:hyperlink>
      <w:r>
        <w:t>).</w:t>
      </w:r>
    </w:p>
    <w:p w:rsidR="00AD4697" w:rsidRPr="00AD4697" w:rsidRDefault="00AD4697">
      <w:r>
        <w:t xml:space="preserve">Разговор о делу </w:t>
      </w:r>
      <w:r w:rsidR="00F00224">
        <w:t xml:space="preserve">биће организован </w:t>
      </w:r>
      <w:r w:rsidR="00F00224" w:rsidRPr="00F00224">
        <w:rPr>
          <w:b/>
        </w:rPr>
        <w:t>у уторак,</w:t>
      </w:r>
      <w:r w:rsidR="00F00224">
        <w:t xml:space="preserve"> </w:t>
      </w:r>
      <w:r w:rsidR="00F00224" w:rsidRPr="00F00224">
        <w:rPr>
          <w:b/>
        </w:rPr>
        <w:t>19</w:t>
      </w:r>
      <w:r w:rsidR="00F00224">
        <w:rPr>
          <w:b/>
        </w:rPr>
        <w:t>.</w:t>
      </w:r>
      <w:r w:rsidR="00F00224" w:rsidRPr="00F00224">
        <w:rPr>
          <w:b/>
        </w:rPr>
        <w:t xml:space="preserve"> </w:t>
      </w:r>
      <w:r w:rsidR="00F00224">
        <w:rPr>
          <w:b/>
        </w:rPr>
        <w:t>м</w:t>
      </w:r>
      <w:r w:rsidR="00F00224" w:rsidRPr="00F00224">
        <w:rPr>
          <w:b/>
        </w:rPr>
        <w:t>аја</w:t>
      </w:r>
      <w:r w:rsidR="00F00224">
        <w:rPr>
          <w:b/>
        </w:rPr>
        <w:t xml:space="preserve">. </w:t>
      </w:r>
      <w:r w:rsidR="00F00224">
        <w:t>Тачно време ће бити накнадно објављено у Обавештењима на сајту факултета.</w:t>
      </w:r>
    </w:p>
    <w:p w:rsidR="009F5D7C" w:rsidRPr="009F5D7C" w:rsidRDefault="009F5D7C" w:rsidP="009F5D7C">
      <w:pPr>
        <w:jc w:val="right"/>
      </w:pPr>
      <w:r>
        <w:t>доц. др Јелена Старчевић</w:t>
      </w:r>
    </w:p>
    <w:sectPr w:rsidR="009F5D7C" w:rsidRPr="009F5D7C" w:rsidSect="003B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A"/>
    <w:rsid w:val="002D449A"/>
    <w:rsid w:val="0036671A"/>
    <w:rsid w:val="003B6BA5"/>
    <w:rsid w:val="004B212A"/>
    <w:rsid w:val="0065686B"/>
    <w:rsid w:val="00765218"/>
    <w:rsid w:val="008A67FE"/>
    <w:rsid w:val="009F5D7C"/>
    <w:rsid w:val="00AD4697"/>
    <w:rsid w:val="00B16DD7"/>
    <w:rsid w:val="00CB21E3"/>
    <w:rsid w:val="00E83F0D"/>
    <w:rsid w:val="00F00224"/>
    <w:rsid w:val="00F05A29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&#1077;lena.starce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2015-05-06T06:10:00Z</dcterms:created>
  <dcterms:modified xsi:type="dcterms:W3CDTF">2015-05-06T06:10:00Z</dcterms:modified>
</cp:coreProperties>
</file>