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97" w:rsidRPr="00563ACB" w:rsidRDefault="00563ACB" w:rsidP="00563ACB">
      <w:pPr>
        <w:jc w:val="center"/>
        <w:rPr>
          <w:b/>
          <w:lang w:val="sr-Cyrl-RS"/>
        </w:rPr>
      </w:pPr>
      <w:bookmarkStart w:id="0" w:name="_GoBack"/>
      <w:bookmarkEnd w:id="0"/>
      <w:r w:rsidRPr="00563ACB">
        <w:rPr>
          <w:b/>
          <w:lang w:val="sr-Cyrl-RS"/>
        </w:rPr>
        <w:t>Основе социјалне педагогије</w:t>
      </w:r>
    </w:p>
    <w:p w:rsidR="00563ACB" w:rsidRDefault="00563ACB" w:rsidP="00563ACB">
      <w:pPr>
        <w:jc w:val="center"/>
        <w:rPr>
          <w:b/>
          <w:lang w:val="sr-Cyrl-RS"/>
        </w:rPr>
      </w:pPr>
      <w:r w:rsidRPr="00563ACB">
        <w:rPr>
          <w:b/>
          <w:lang w:val="sr-Cyrl-RS"/>
        </w:rPr>
        <w:t>Резултати испита одржаног 8.7.2017.</w:t>
      </w:r>
    </w:p>
    <w:p w:rsidR="00563ACB" w:rsidRDefault="00563ACB" w:rsidP="00563ACB">
      <w:pPr>
        <w:jc w:val="both"/>
        <w:rPr>
          <w:lang w:val="sr-Cyrl-RS"/>
        </w:rPr>
      </w:pPr>
      <w:r w:rsidRPr="00563ACB">
        <w:rPr>
          <w:lang w:val="sr-Cyrl-RS"/>
        </w:rPr>
        <w:t xml:space="preserve">Испит су положили следећи студенти: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3"/>
        <w:gridCol w:w="1020"/>
        <w:gridCol w:w="1825"/>
        <w:gridCol w:w="2271"/>
        <w:gridCol w:w="2697"/>
      </w:tblGrid>
      <w:tr w:rsidR="00563ACB" w:rsidRPr="00563ACB" w:rsidTr="00563ACB">
        <w:trPr>
          <w:trHeight w:val="760"/>
        </w:trPr>
        <w:tc>
          <w:tcPr>
            <w:tcW w:w="920" w:type="pct"/>
            <w:hideMark/>
          </w:tcPr>
          <w:p w:rsidR="00563ACB" w:rsidRPr="00563ACB" w:rsidRDefault="00563ACB" w:rsidP="00563ACB">
            <w:pPr>
              <w:jc w:val="both"/>
              <w:rPr>
                <w:bCs/>
              </w:rPr>
            </w:pPr>
            <w:r w:rsidRPr="00563ACB">
              <w:rPr>
                <w:b/>
                <w:bCs/>
              </w:rPr>
              <w:t>Презиме</w:t>
            </w:r>
          </w:p>
        </w:tc>
        <w:tc>
          <w:tcPr>
            <w:tcW w:w="532" w:type="pct"/>
            <w:hideMark/>
          </w:tcPr>
          <w:p w:rsidR="00563ACB" w:rsidRPr="00563ACB" w:rsidRDefault="00563ACB" w:rsidP="00563ACB">
            <w:pPr>
              <w:jc w:val="both"/>
              <w:rPr>
                <w:b/>
                <w:bCs/>
              </w:rPr>
            </w:pPr>
            <w:r w:rsidRPr="00563ACB">
              <w:rPr>
                <w:b/>
                <w:bCs/>
              </w:rPr>
              <w:t>Име</w:t>
            </w:r>
          </w:p>
        </w:tc>
        <w:tc>
          <w:tcPr>
            <w:tcW w:w="953" w:type="pct"/>
            <w:hideMark/>
          </w:tcPr>
          <w:p w:rsidR="00563ACB" w:rsidRPr="00563ACB" w:rsidRDefault="00563ACB" w:rsidP="00563ACB">
            <w:pPr>
              <w:jc w:val="both"/>
              <w:rPr>
                <w:b/>
                <w:bCs/>
              </w:rPr>
            </w:pPr>
            <w:r w:rsidRPr="00563ACB">
              <w:rPr>
                <w:b/>
                <w:bCs/>
              </w:rPr>
              <w:t>Алтерна-тивни индекс</w:t>
            </w:r>
          </w:p>
        </w:tc>
        <w:tc>
          <w:tcPr>
            <w:tcW w:w="1186" w:type="pct"/>
            <w:noWrap/>
            <w:hideMark/>
          </w:tcPr>
          <w:p w:rsidR="00563ACB" w:rsidRDefault="00563ACB" w:rsidP="00563ACB">
            <w:pPr>
              <w:jc w:val="both"/>
              <w:rPr>
                <w:b/>
                <w:bCs/>
                <w:lang w:val="sr-Cyrl-RS"/>
              </w:rPr>
            </w:pPr>
            <w:r w:rsidRPr="00563ACB">
              <w:rPr>
                <w:b/>
                <w:bCs/>
              </w:rPr>
              <w:t xml:space="preserve">сирови поени </w:t>
            </w:r>
          </w:p>
          <w:p w:rsidR="00563ACB" w:rsidRPr="00563ACB" w:rsidRDefault="00563ACB" w:rsidP="00563ACB">
            <w:pPr>
              <w:jc w:val="both"/>
              <w:rPr>
                <w:b/>
                <w:bCs/>
              </w:rPr>
            </w:pPr>
            <w:r w:rsidRPr="00563ACB">
              <w:rPr>
                <w:b/>
                <w:bCs/>
              </w:rPr>
              <w:t>(40-80)</w:t>
            </w:r>
          </w:p>
        </w:tc>
        <w:tc>
          <w:tcPr>
            <w:tcW w:w="1408" w:type="pct"/>
            <w:noWrap/>
            <w:hideMark/>
          </w:tcPr>
          <w:p w:rsidR="00563ACB" w:rsidRPr="00563ACB" w:rsidRDefault="00563ACB" w:rsidP="00563ACB">
            <w:pPr>
              <w:jc w:val="both"/>
            </w:pPr>
            <w:r w:rsidRPr="00563ACB">
              <w:rPr>
                <w:b/>
                <w:bCs/>
              </w:rPr>
              <w:t>сирови поени * 100/80</w:t>
            </w:r>
          </w:p>
        </w:tc>
      </w:tr>
      <w:tr w:rsidR="00563ACB" w:rsidRPr="00563ACB" w:rsidTr="00563ACB">
        <w:trPr>
          <w:trHeight w:val="255"/>
        </w:trPr>
        <w:tc>
          <w:tcPr>
            <w:tcW w:w="920" w:type="pct"/>
            <w:noWrap/>
            <w:hideMark/>
          </w:tcPr>
          <w:p w:rsidR="00563ACB" w:rsidRPr="00563ACB" w:rsidRDefault="00563ACB" w:rsidP="00563ACB">
            <w:pPr>
              <w:jc w:val="both"/>
            </w:pPr>
            <w:r>
              <w:rPr>
                <w:lang w:val="sr-Cyrl-RS"/>
              </w:rPr>
              <w:t xml:space="preserve">1. </w:t>
            </w:r>
            <w:r w:rsidRPr="00563ACB">
              <w:t>Мијачић</w:t>
            </w:r>
          </w:p>
        </w:tc>
        <w:tc>
          <w:tcPr>
            <w:tcW w:w="532" w:type="pct"/>
            <w:noWrap/>
            <w:hideMark/>
          </w:tcPr>
          <w:p w:rsidR="00563ACB" w:rsidRPr="00563ACB" w:rsidRDefault="00563ACB" w:rsidP="00563ACB">
            <w:pPr>
              <w:jc w:val="both"/>
            </w:pPr>
            <w:r w:rsidRPr="00563ACB">
              <w:t>Јована</w:t>
            </w:r>
          </w:p>
        </w:tc>
        <w:tc>
          <w:tcPr>
            <w:tcW w:w="953" w:type="pct"/>
            <w:noWrap/>
            <w:hideMark/>
          </w:tcPr>
          <w:p w:rsidR="00563ACB" w:rsidRPr="00563ACB" w:rsidRDefault="00563ACB" w:rsidP="00563ACB">
            <w:pPr>
              <w:jc w:val="both"/>
            </w:pPr>
            <w:r w:rsidRPr="00563ACB">
              <w:t>3/14-дв</w:t>
            </w:r>
          </w:p>
        </w:tc>
        <w:tc>
          <w:tcPr>
            <w:tcW w:w="1186" w:type="pct"/>
            <w:noWrap/>
            <w:hideMark/>
          </w:tcPr>
          <w:p w:rsidR="00563ACB" w:rsidRPr="00563ACB" w:rsidRDefault="00563ACB" w:rsidP="00563ACB">
            <w:pPr>
              <w:jc w:val="both"/>
            </w:pPr>
            <w:r w:rsidRPr="00563ACB">
              <w:t>60</w:t>
            </w:r>
          </w:p>
        </w:tc>
        <w:tc>
          <w:tcPr>
            <w:tcW w:w="1408" w:type="pct"/>
            <w:noWrap/>
            <w:hideMark/>
          </w:tcPr>
          <w:p w:rsidR="00563ACB" w:rsidRPr="00563ACB" w:rsidRDefault="00563ACB" w:rsidP="00563ACB">
            <w:pPr>
              <w:jc w:val="both"/>
            </w:pPr>
            <w:r w:rsidRPr="00563ACB">
              <w:t>75 (8)</w:t>
            </w:r>
          </w:p>
        </w:tc>
      </w:tr>
      <w:tr w:rsidR="00563ACB" w:rsidRPr="00563ACB" w:rsidTr="00563ACB">
        <w:trPr>
          <w:trHeight w:val="255"/>
        </w:trPr>
        <w:tc>
          <w:tcPr>
            <w:tcW w:w="920" w:type="pct"/>
            <w:noWrap/>
            <w:hideMark/>
          </w:tcPr>
          <w:p w:rsidR="00563ACB" w:rsidRPr="00563ACB" w:rsidRDefault="00563ACB" w:rsidP="00563ACB">
            <w:pPr>
              <w:jc w:val="both"/>
            </w:pPr>
            <w:r>
              <w:rPr>
                <w:lang w:val="sr-Cyrl-RS"/>
              </w:rPr>
              <w:t xml:space="preserve">2. </w:t>
            </w:r>
            <w:r w:rsidRPr="00563ACB">
              <w:t>Јовановић</w:t>
            </w:r>
          </w:p>
        </w:tc>
        <w:tc>
          <w:tcPr>
            <w:tcW w:w="532" w:type="pct"/>
            <w:noWrap/>
            <w:hideMark/>
          </w:tcPr>
          <w:p w:rsidR="00563ACB" w:rsidRPr="00CE49C5" w:rsidRDefault="00CE49C5" w:rsidP="00563AC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</w:t>
            </w:r>
          </w:p>
        </w:tc>
        <w:tc>
          <w:tcPr>
            <w:tcW w:w="953" w:type="pct"/>
            <w:noWrap/>
            <w:hideMark/>
          </w:tcPr>
          <w:p w:rsidR="00563ACB" w:rsidRPr="00563ACB" w:rsidRDefault="00CE49C5" w:rsidP="00563ACB">
            <w:pPr>
              <w:jc w:val="both"/>
            </w:pPr>
            <w:r>
              <w:rPr>
                <w:lang w:val="sr-Cyrl-RS"/>
              </w:rPr>
              <w:t>2</w:t>
            </w:r>
            <w:r w:rsidR="00563ACB" w:rsidRPr="00563ACB">
              <w:t>8/14-дв</w:t>
            </w:r>
          </w:p>
        </w:tc>
        <w:tc>
          <w:tcPr>
            <w:tcW w:w="1186" w:type="pct"/>
            <w:noWrap/>
            <w:hideMark/>
          </w:tcPr>
          <w:p w:rsidR="00563ACB" w:rsidRPr="00CE49C5" w:rsidRDefault="00CE49C5" w:rsidP="00563AC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1408" w:type="pct"/>
            <w:noWrap/>
            <w:hideMark/>
          </w:tcPr>
          <w:p w:rsidR="00563ACB" w:rsidRPr="00CE49C5" w:rsidRDefault="00CE49C5" w:rsidP="00563AC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94/95 (10)</w:t>
            </w:r>
          </w:p>
        </w:tc>
      </w:tr>
    </w:tbl>
    <w:p w:rsidR="00563ACB" w:rsidRDefault="00563ACB" w:rsidP="00563ACB">
      <w:pPr>
        <w:jc w:val="both"/>
        <w:rPr>
          <w:lang w:val="sr-Cyrl-RS"/>
        </w:rPr>
      </w:pPr>
    </w:p>
    <w:p w:rsidR="00563ACB" w:rsidRDefault="00563ACB" w:rsidP="00563ACB">
      <w:pPr>
        <w:jc w:val="both"/>
        <w:rPr>
          <w:lang w:val="sr-Cyrl-RS"/>
        </w:rPr>
      </w:pPr>
      <w:r>
        <w:rPr>
          <w:lang w:val="sr-Cyrl-RS"/>
        </w:rPr>
        <w:t>Остали студенти нису положили испит.</w:t>
      </w:r>
    </w:p>
    <w:p w:rsidR="00563ACB" w:rsidRPr="00563ACB" w:rsidRDefault="00563ACB" w:rsidP="00563ACB">
      <w:pPr>
        <w:jc w:val="both"/>
        <w:rPr>
          <w:lang w:val="sr-Cyrl-RS"/>
        </w:rPr>
      </w:pPr>
      <w:r w:rsidRPr="00563ACB">
        <w:rPr>
          <w:lang w:val="sr-Cyrl-RS"/>
        </w:rPr>
        <w:t xml:space="preserve">Упис оцена и увид у радове биће организован </w:t>
      </w:r>
      <w:r w:rsidRPr="00563ACB">
        <w:rPr>
          <w:b/>
          <w:lang w:val="sr-Cyrl-RS"/>
        </w:rPr>
        <w:t>17.07.2017.</w:t>
      </w:r>
      <w:r w:rsidRPr="00563ACB">
        <w:rPr>
          <w:lang w:val="sr-Cyrl-RS"/>
        </w:rPr>
        <w:t xml:space="preserve"> у </w:t>
      </w:r>
      <w:r w:rsidRPr="00563ACB">
        <w:rPr>
          <w:b/>
          <w:lang w:val="sr-Cyrl-RS"/>
        </w:rPr>
        <w:t>12.30</w:t>
      </w:r>
      <w:r w:rsidRPr="00563ACB">
        <w:rPr>
          <w:lang w:val="sr-Cyrl-RS"/>
        </w:rPr>
        <w:t xml:space="preserve"> у кабинету за психологију (К23). </w:t>
      </w:r>
    </w:p>
    <w:sectPr w:rsidR="00563ACB" w:rsidRPr="0056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E"/>
    <w:rsid w:val="00270372"/>
    <w:rsid w:val="00563ACB"/>
    <w:rsid w:val="00907ABE"/>
    <w:rsid w:val="00CE49C5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2017-07-17T06:52:00Z</dcterms:created>
  <dcterms:modified xsi:type="dcterms:W3CDTF">2017-07-17T06:52:00Z</dcterms:modified>
</cp:coreProperties>
</file>