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D6" w:rsidRPr="007D168D" w:rsidRDefault="007D168D">
      <w:pPr>
        <w:rPr>
          <w:rFonts w:asciiTheme="majorHAnsi" w:hAnsiTheme="majorHAnsi"/>
          <w:b/>
          <w:sz w:val="24"/>
          <w:szCs w:val="24"/>
          <w:lang/>
        </w:rPr>
      </w:pPr>
      <w:r w:rsidRPr="007D168D">
        <w:rPr>
          <w:rFonts w:asciiTheme="majorHAnsi" w:hAnsiTheme="majorHAnsi"/>
          <w:b/>
          <w:sz w:val="24"/>
          <w:szCs w:val="24"/>
          <w:lang/>
        </w:rPr>
        <w:t>Методологија истраживања у васпитно-образовном раду</w:t>
      </w:r>
    </w:p>
    <w:p w:rsidR="007D168D" w:rsidRPr="007D168D" w:rsidRDefault="007D168D">
      <w:pPr>
        <w:rPr>
          <w:rFonts w:asciiTheme="majorHAnsi" w:hAnsiTheme="majorHAnsi"/>
          <w:b/>
          <w:sz w:val="24"/>
          <w:szCs w:val="24"/>
          <w:lang/>
        </w:rPr>
      </w:pPr>
      <w:r w:rsidRPr="007D168D">
        <w:rPr>
          <w:rFonts w:asciiTheme="majorHAnsi" w:hAnsiTheme="majorHAnsi"/>
          <w:b/>
          <w:sz w:val="24"/>
          <w:szCs w:val="24"/>
          <w:lang/>
        </w:rPr>
        <w:t>ППМ – фебруарски рок 2018.године</w:t>
      </w:r>
    </w:p>
    <w:p w:rsidR="007D168D" w:rsidRDefault="007D168D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7D168D" w:rsidRDefault="007D168D">
      <w:pPr>
        <w:rPr>
          <w:rFonts w:asciiTheme="majorHAnsi" w:hAnsiTheme="majorHAnsi"/>
          <w:sz w:val="24"/>
          <w:szCs w:val="24"/>
          <w:lang/>
        </w:rPr>
      </w:pPr>
    </w:p>
    <w:p w:rsidR="007D168D" w:rsidRDefault="007D168D" w:rsidP="007D168D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7D168D">
        <w:rPr>
          <w:rFonts w:asciiTheme="majorHAnsi" w:hAnsiTheme="majorHAnsi"/>
          <w:b/>
          <w:sz w:val="24"/>
          <w:szCs w:val="24"/>
          <w:lang/>
        </w:rPr>
        <w:t>РЕЗУЛТАТИ СА ИСПИТА ИЗ МЕТОДОЛО</w:t>
      </w:r>
      <w:r>
        <w:rPr>
          <w:rFonts w:asciiTheme="majorHAnsi" w:hAnsiTheme="majorHAnsi"/>
          <w:b/>
          <w:sz w:val="24"/>
          <w:szCs w:val="24"/>
          <w:lang/>
        </w:rPr>
        <w:t>ГИЈЕ ИСТРАЖИВАЊА У ВАСПИТНО-ОБРАЗОВНОМ РАДУ ОД 25.02.2018.ГОДИНЕ</w:t>
      </w:r>
    </w:p>
    <w:p w:rsidR="007D168D" w:rsidRDefault="007D168D" w:rsidP="007D168D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58"/>
        <w:gridCol w:w="5826"/>
        <w:gridCol w:w="3192"/>
      </w:tblGrid>
      <w:tr w:rsidR="007D168D" w:rsidTr="007D168D">
        <w:tc>
          <w:tcPr>
            <w:tcW w:w="558" w:type="dxa"/>
            <w:shd w:val="clear" w:color="auto" w:fill="D9D9D9" w:themeFill="background1" w:themeFillShade="D9"/>
          </w:tcPr>
          <w:p w:rsidR="007D168D" w:rsidRDefault="007D168D" w:rsidP="007D168D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</w:p>
        </w:tc>
        <w:tc>
          <w:tcPr>
            <w:tcW w:w="5826" w:type="dxa"/>
            <w:shd w:val="clear" w:color="auto" w:fill="D9D9D9" w:themeFill="background1" w:themeFillShade="D9"/>
          </w:tcPr>
          <w:p w:rsidR="007D168D" w:rsidRPr="007D168D" w:rsidRDefault="007D168D" w:rsidP="007D168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7D168D" w:rsidRPr="007D168D" w:rsidRDefault="007D168D" w:rsidP="007D168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7D168D"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7D168D" w:rsidTr="007D168D">
        <w:tc>
          <w:tcPr>
            <w:tcW w:w="558" w:type="dxa"/>
          </w:tcPr>
          <w:p w:rsidR="007D168D" w:rsidRPr="007D168D" w:rsidRDefault="007D168D" w:rsidP="007D168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 w:rsidRPr="007D168D"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5826" w:type="dxa"/>
          </w:tcPr>
          <w:p w:rsidR="007D168D" w:rsidRPr="007D168D" w:rsidRDefault="007D168D" w:rsidP="007D168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Татјана Миловановић</w:t>
            </w:r>
          </w:p>
        </w:tc>
        <w:tc>
          <w:tcPr>
            <w:tcW w:w="3192" w:type="dxa"/>
          </w:tcPr>
          <w:p w:rsidR="007D168D" w:rsidRPr="007D168D" w:rsidRDefault="007D168D" w:rsidP="007D168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7D168D" w:rsidTr="007D168D">
        <w:tc>
          <w:tcPr>
            <w:tcW w:w="558" w:type="dxa"/>
          </w:tcPr>
          <w:p w:rsidR="007D168D" w:rsidRPr="007D168D" w:rsidRDefault="007D168D" w:rsidP="007D168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 w:rsidRPr="007D168D"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5826" w:type="dxa"/>
          </w:tcPr>
          <w:p w:rsidR="007D168D" w:rsidRPr="007D168D" w:rsidRDefault="007D168D" w:rsidP="007D168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Богдановић</w:t>
            </w:r>
          </w:p>
        </w:tc>
        <w:tc>
          <w:tcPr>
            <w:tcW w:w="3192" w:type="dxa"/>
          </w:tcPr>
          <w:p w:rsidR="007D168D" w:rsidRPr="007D168D" w:rsidRDefault="007D168D" w:rsidP="007D168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7D168D" w:rsidTr="007D168D">
        <w:tc>
          <w:tcPr>
            <w:tcW w:w="558" w:type="dxa"/>
          </w:tcPr>
          <w:p w:rsidR="007D168D" w:rsidRPr="007D168D" w:rsidRDefault="007D168D" w:rsidP="007D168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 w:rsidRPr="007D168D"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5826" w:type="dxa"/>
          </w:tcPr>
          <w:p w:rsidR="007D168D" w:rsidRPr="007D168D" w:rsidRDefault="007D168D" w:rsidP="007D168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Нина Ивковић</w:t>
            </w:r>
          </w:p>
        </w:tc>
        <w:tc>
          <w:tcPr>
            <w:tcW w:w="3192" w:type="dxa"/>
          </w:tcPr>
          <w:p w:rsidR="007D168D" w:rsidRPr="007D168D" w:rsidRDefault="007D168D" w:rsidP="007D168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</w:tbl>
    <w:p w:rsidR="007D168D" w:rsidRPr="007D168D" w:rsidRDefault="007D168D" w:rsidP="007D168D">
      <w:pPr>
        <w:jc w:val="both"/>
        <w:rPr>
          <w:rFonts w:asciiTheme="majorHAnsi" w:hAnsiTheme="majorHAnsi"/>
          <w:b/>
          <w:sz w:val="24"/>
          <w:szCs w:val="24"/>
          <w:lang/>
        </w:rPr>
      </w:pPr>
    </w:p>
    <w:sectPr w:rsidR="007D168D" w:rsidRPr="007D168D" w:rsidSect="007C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D168D"/>
    <w:rsid w:val="007C23D6"/>
    <w:rsid w:val="007D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2018-02-27T06:15:00Z</dcterms:created>
  <dcterms:modified xsi:type="dcterms:W3CDTF">2018-02-27T06:26:00Z</dcterms:modified>
</cp:coreProperties>
</file>