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F3582" w:rsidRDefault="005F67E3" w:rsidP="003C07E3">
            <w:pPr>
              <w:tabs>
                <w:tab w:val="left" w:pos="567"/>
              </w:tabs>
              <w:spacing w:after="60"/>
              <w:rPr>
                <w:bCs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Class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F3582" w:rsidRDefault="00B57120" w:rsidP="003C07E3">
            <w:pPr>
              <w:tabs>
                <w:tab w:val="left" w:pos="567"/>
              </w:tabs>
              <w:spacing w:after="60"/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4F3582">
              <w:t xml:space="preserve"> Bachelor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4F3582" w:rsidRDefault="00B57120" w:rsidP="00741D1C">
            <w:pPr>
              <w:tabs>
                <w:tab w:val="left" w:pos="567"/>
              </w:tabs>
              <w:spacing w:after="60"/>
              <w:rPr>
                <w:b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4F3582">
              <w:rPr>
                <w:b/>
                <w:bCs/>
              </w:rPr>
              <w:t>English for Specific Purposes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4F3582" w:rsidRDefault="00B57120" w:rsidP="004F3582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4F3582">
              <w:rPr>
                <w:b/>
                <w:bCs/>
              </w:rPr>
              <w:t>Vera Savic, MPhil, Lecturer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54F6B" w:rsidP="00F54F6B">
            <w:pPr>
              <w:rPr>
                <w:strike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4F3582">
              <w:t>: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4F3582" w:rsidRDefault="00B57120" w:rsidP="00B57120">
            <w:pPr>
              <w:tabs>
                <w:tab w:val="left" w:pos="567"/>
              </w:tabs>
              <w:spacing w:after="60"/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4F3582">
              <w:rPr>
                <w:bCs/>
              </w:rPr>
              <w:t xml:space="preserve"> 3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4F3582">
            <w:r w:rsidRPr="000C4C84">
              <w:t xml:space="preserve">Prerequisites: </w:t>
            </w:r>
            <w:r w:rsidR="004F3582">
              <w:t xml:space="preserve">Intermediate/Upper-Intermediate level </w:t>
            </w:r>
            <w:r w:rsidR="0046408D">
              <w:t xml:space="preserve">of English </w:t>
            </w:r>
            <w:r w:rsidR="004F3582">
              <w:t xml:space="preserve">(A2-B1 CEFR) 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0C4C84" w:rsidRDefault="00027CBA" w:rsidP="00027CBA">
            <w:r w:rsidRPr="000C4C84">
              <w:t>Semester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</w:rPr>
              <w:t>Winter Semester or Summer Semester</w:t>
            </w:r>
            <w:r w:rsidR="00FF6BB1" w:rsidRPr="000C4C84">
              <w:rPr>
                <w:i/>
              </w:rPr>
              <w:t>)</w:t>
            </w:r>
            <w:r w:rsidR="004F3582">
              <w:rPr>
                <w:i/>
              </w:rPr>
              <w:t>:Winter Semester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0C4C84" w:rsidRDefault="0046408D" w:rsidP="003D5DAA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>
              <w:t>Develop</w:t>
            </w:r>
            <w:r w:rsidR="003D5DAA">
              <w:t>ment and further</w:t>
            </w:r>
            <w:r>
              <w:t xml:space="preserve"> improv</w:t>
            </w:r>
            <w:r w:rsidR="003D5DAA">
              <w:t xml:space="preserve">ement of </w:t>
            </w:r>
            <w:r>
              <w:t>language knowledge, skills and competences (</w:t>
            </w:r>
            <w:r w:rsidR="003D5DAA">
              <w:t xml:space="preserve">both </w:t>
            </w:r>
            <w:r>
              <w:t>receptively and productively, at B2-C1 CEFR) necessary for independent use of professional</w:t>
            </w:r>
            <w:r w:rsidR="003D5DAA">
              <w:t xml:space="preserve"> reference material in English</w:t>
            </w:r>
            <w:r>
              <w:t xml:space="preserve"> through critical reading, writing summaries and short essays, translating from and into English, and oral presentations and discussions o</w:t>
            </w:r>
            <w:r w:rsidR="003D5DAA">
              <w:t>f</w:t>
            </w:r>
            <w:r>
              <w:t xml:space="preserve"> professional themes. 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786D34" w:rsidRDefault="00786D34" w:rsidP="00A25C69">
            <w:r>
              <w:t>The student will be able to:</w:t>
            </w:r>
          </w:p>
          <w:p w:rsidR="00786D34" w:rsidRDefault="00786D34" w:rsidP="00786D34">
            <w:pPr>
              <w:pStyle w:val="ListParagraph"/>
              <w:numPr>
                <w:ilvl w:val="0"/>
                <w:numId w:val="3"/>
              </w:numPr>
            </w:pPr>
            <w:r>
              <w:t>Use English independently in professional communication (orally and in writing),</w:t>
            </w:r>
          </w:p>
          <w:p w:rsidR="00786D34" w:rsidRDefault="00786D34" w:rsidP="00786D34">
            <w:pPr>
              <w:pStyle w:val="ListParagraph"/>
              <w:numPr>
                <w:ilvl w:val="0"/>
                <w:numId w:val="3"/>
              </w:numPr>
            </w:pPr>
            <w:r>
              <w:t>Understand by listening and reading professional presentations and texts (reference books and research papers in English, audio and video material, internet material),</w:t>
            </w:r>
          </w:p>
          <w:p w:rsidR="00786D34" w:rsidRDefault="00786D34" w:rsidP="00786D34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project results in English, working in </w:t>
            </w:r>
            <w:r w:rsidR="00ED39CC">
              <w:t>pairs or in groups</w:t>
            </w:r>
          </w:p>
          <w:p w:rsidR="003C07E3" w:rsidRPr="000C4C84" w:rsidRDefault="00ED39CC" w:rsidP="00413263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t xml:space="preserve">Critically analyse cultural elements </w:t>
            </w:r>
            <w:r w:rsidR="009E2520">
              <w:t>of English speaking countries and national culture, and autonomously improve their language knowledge and skills using a variety of sources.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7D3236" w:rsidRPr="00C22B98" w:rsidRDefault="007D3236" w:rsidP="00A25C69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Grammar and lexis: </w:t>
            </w:r>
            <w:r>
              <w:rPr>
                <w:iCs/>
              </w:rPr>
              <w:t xml:space="preserve">passive structures, modals, nominal phrases, prepositional phrases, infinitive structures, participle structures, gerund structures, derivation through affixation, connectives and other cohesive devices; </w:t>
            </w:r>
            <w:r>
              <w:rPr>
                <w:i/>
                <w:iCs/>
              </w:rPr>
              <w:t>language skills:</w:t>
            </w:r>
            <w:r w:rsidR="00C22B98">
              <w:rPr>
                <w:i/>
                <w:iCs/>
              </w:rPr>
              <w:t xml:space="preserve"> </w:t>
            </w:r>
            <w:r w:rsidR="00C22B98" w:rsidRPr="00C22B98">
              <w:rPr>
                <w:iCs/>
              </w:rPr>
              <w:t xml:space="preserve">academic reading skills, </w:t>
            </w:r>
            <w:r w:rsidR="00C22B98">
              <w:rPr>
                <w:iCs/>
              </w:rPr>
              <w:t xml:space="preserve">professional text analysis, rules of academic writing (writing a summary, writing short essays, presentations; theoretical basis of translation; acedemic skills and strategies (using monolingual and bilingual dictionaries, searching for professional texts on the internet, vocabulary development). </w:t>
            </w:r>
            <w:r w:rsidRPr="00C22B98">
              <w:rPr>
                <w:iCs/>
              </w:rPr>
              <w:t xml:space="preserve"> </w:t>
            </w:r>
          </w:p>
          <w:p w:rsidR="00044DBF" w:rsidRDefault="00044DBF" w:rsidP="00D00D2F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</w:p>
          <w:p w:rsidR="00A25C69" w:rsidRPr="00D00D2F" w:rsidRDefault="00D00D2F" w:rsidP="00D00D2F">
            <w:pPr>
              <w:tabs>
                <w:tab w:val="left" w:pos="567"/>
              </w:tabs>
              <w:spacing w:after="60"/>
              <w:rPr>
                <w:bCs/>
                <w:i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</w:p>
          <w:p w:rsidR="00013BEA" w:rsidRPr="000C4C84" w:rsidRDefault="00C22B98" w:rsidP="0041326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iCs/>
              </w:rPr>
              <w:t>D</w:t>
            </w:r>
            <w:r w:rsidR="00044DBF">
              <w:rPr>
                <w:iCs/>
              </w:rPr>
              <w:t>e</w:t>
            </w:r>
            <w:r>
              <w:rPr>
                <w:iCs/>
              </w:rPr>
              <w:t>velopment of language skills: advanced reading (analysis of professional text by identifying key ideas, paraphrasing, note taking, preparing summaries); writing summaries, preparing presentations, listening and reading comprehension, interaction, discussion, expressing opinion, pair or group work in translating professional texts and problem solving (</w:t>
            </w:r>
            <w:r w:rsidR="00940D48">
              <w:rPr>
                <w:iCs/>
              </w:rPr>
              <w:t xml:space="preserve">interpreting graphs and charts, transformation of information and graphic representation), and practical use of knowledge. Mentoring related to student’s independent work. </w:t>
            </w:r>
            <w:r w:rsidR="00940D48" w:rsidRPr="00940D48">
              <w:rPr>
                <w:i/>
                <w:iCs/>
              </w:rPr>
              <w:t>Themes:</w:t>
            </w:r>
            <w:r w:rsidR="00940D48">
              <w:rPr>
                <w:iCs/>
              </w:rPr>
              <w:t xml:space="preserve"> </w:t>
            </w:r>
            <w:r w:rsidR="00A25C69">
              <w:rPr>
                <w:iCs/>
              </w:rPr>
              <w:t>1. Languages; 2. Systems of education; 3. Principles of teaching young learners; 4. Learner characteristics; 5. Pedagogical skills of effective teachers; 6. Teaching science; 7. Teaching mathematics through stories; 8. Computer assisted learning; 9. Graphic organisers; 10. Gifted students; 11. Special educational needs; 12. Learning to learn; 13. Goup dynamics and cooperative learning; 1</w:t>
            </w:r>
            <w:r w:rsidR="00A25C69">
              <w:rPr>
                <w:iCs/>
                <w:lang w:val="sr-Cyrl-CS"/>
              </w:rPr>
              <w:t>4</w:t>
            </w:r>
            <w:r w:rsidR="00A25C69">
              <w:rPr>
                <w:iCs/>
              </w:rPr>
              <w:t>. Classroom management.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F2245B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45D1B">
              <w:rPr>
                <w:b/>
                <w:bCs/>
                <w:lang w:val="en-US"/>
              </w:rPr>
              <w:t>References</w:t>
            </w:r>
          </w:p>
          <w:p w:rsidR="0046408D" w:rsidRPr="00514A21" w:rsidRDefault="0046408D" w:rsidP="0046408D">
            <w:pPr>
              <w:rPr>
                <w:bCs/>
                <w:lang w:val="sr-Cyrl-CS"/>
              </w:rPr>
            </w:pPr>
            <w:r w:rsidRPr="00514A21">
              <w:rPr>
                <w:bCs/>
                <w:lang w:val="sr-Cyrl-CS"/>
              </w:rPr>
              <w:t xml:space="preserve">1. </w:t>
            </w:r>
            <w:r>
              <w:rPr>
                <w:bCs/>
                <w:lang w:val="sr-Cyrl-CS"/>
              </w:rPr>
              <w:t xml:space="preserve"> </w:t>
            </w:r>
            <w:r w:rsidRPr="00514A21">
              <w:rPr>
                <w:bCs/>
              </w:rPr>
              <w:t>Savić</w:t>
            </w:r>
            <w:r w:rsidRPr="00514A21">
              <w:rPr>
                <w:lang w:val="sr-Cyrl-CS"/>
              </w:rPr>
              <w:t xml:space="preserve">, </w:t>
            </w:r>
            <w:r w:rsidRPr="00514A21">
              <w:t>V. (2012).</w:t>
            </w:r>
            <w:r w:rsidRPr="00514A21">
              <w:rPr>
                <w:lang w:val="sr-Cyrl-CS"/>
              </w:rPr>
              <w:t xml:space="preserve"> </w:t>
            </w:r>
            <w:r w:rsidRPr="00514A21">
              <w:rPr>
                <w:i/>
              </w:rPr>
              <w:t>English for Specific Purposes for Students of Education</w:t>
            </w:r>
            <w:r w:rsidRPr="00514A21">
              <w:rPr>
                <w:lang w:val="sr-Cyrl-CS"/>
              </w:rPr>
              <w:t xml:space="preserve"> (</w:t>
            </w:r>
            <w:r w:rsidR="00413263">
              <w:t>electronic issue</w:t>
            </w:r>
            <w:r w:rsidRPr="00514A21">
              <w:rPr>
                <w:lang w:val="sr-Cyrl-CS"/>
              </w:rPr>
              <w:t xml:space="preserve">) </w:t>
            </w:r>
          </w:p>
          <w:p w:rsidR="0046408D" w:rsidRPr="00BE57A0" w:rsidRDefault="0046408D" w:rsidP="0046408D">
            <w:pPr>
              <w:widowControl/>
              <w:autoSpaceDE/>
              <w:autoSpaceDN/>
              <w:adjustRightInd/>
              <w:spacing w:before="40" w:after="40"/>
              <w:rPr>
                <w:lang w:val="sr-Cyrl-CS"/>
              </w:rPr>
            </w:pPr>
            <w:r w:rsidRPr="00514A21">
              <w:rPr>
                <w:bCs/>
                <w:lang w:val="sr-Cyrl-CS"/>
              </w:rPr>
              <w:t>2.</w:t>
            </w:r>
            <w:r w:rsidRPr="00514A21">
              <w:rPr>
                <w:bCs/>
                <w:lang w:val="en-U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 w:rsidR="00E45D1B">
              <w:rPr>
                <w:bCs/>
              </w:rPr>
              <w:t>Audio and video material</w:t>
            </w:r>
            <w:r w:rsidRPr="00BE57A0">
              <w:rPr>
                <w:bCs/>
                <w:lang w:val="sr-Cyrl-CS"/>
              </w:rPr>
              <w:t xml:space="preserve">: </w:t>
            </w:r>
            <w:r w:rsidRPr="00BE57A0">
              <w:t>Harmer, J. (2007).</w:t>
            </w:r>
            <w:r w:rsidRPr="00BE57A0">
              <w:rPr>
                <w:lang w:val="sr-Cyrl-CS"/>
              </w:rPr>
              <w:t xml:space="preserve"> </w:t>
            </w:r>
            <w:r w:rsidRPr="00BE57A0">
              <w:rPr>
                <w:i/>
              </w:rPr>
              <w:t>The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Practice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of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English</w:t>
            </w:r>
            <w:r w:rsidRPr="00BE57A0">
              <w:rPr>
                <w:i/>
                <w:lang w:val="sr-Cyrl-CS"/>
              </w:rPr>
              <w:t xml:space="preserve"> </w:t>
            </w:r>
            <w:r w:rsidRPr="00BE57A0">
              <w:rPr>
                <w:i/>
              </w:rPr>
              <w:t>Language Teaching</w:t>
            </w:r>
            <w:r w:rsidRPr="00BE57A0">
              <w:rPr>
                <w:lang w:val="sr-Cyrl-CS"/>
              </w:rPr>
              <w:t xml:space="preserve">. </w:t>
            </w:r>
            <w:r w:rsidRPr="00BE57A0">
              <w:t>Longman, Harlow. DVD</w:t>
            </w:r>
            <w:r w:rsidRPr="00BE57A0">
              <w:rPr>
                <w:lang w:val="sr-Cyrl-CS"/>
              </w:rPr>
              <w:t xml:space="preserve">; </w:t>
            </w:r>
            <w:r w:rsidR="00E45D1B">
              <w:t>internet material</w:t>
            </w:r>
            <w:r w:rsidRPr="00BE57A0">
              <w:t>.</w:t>
            </w:r>
          </w:p>
          <w:p w:rsidR="00E45D1B" w:rsidRDefault="0046408D" w:rsidP="0046408D">
            <w:pPr>
              <w:widowControl/>
              <w:autoSpaceDE/>
              <w:autoSpaceDN/>
              <w:adjustRightInd/>
              <w:spacing w:before="40" w:after="40"/>
            </w:pPr>
            <w:r w:rsidRPr="00514A21">
              <w:rPr>
                <w:lang w:val="sr-Cyrl-CS"/>
              </w:rPr>
              <w:t xml:space="preserve">3.  </w:t>
            </w:r>
            <w:r w:rsidR="00E45D1B">
              <w:t>Authentic material related to teaching methodology and pedagogy.</w:t>
            </w:r>
          </w:p>
          <w:p w:rsidR="00E45D1B" w:rsidRDefault="00036C3B" w:rsidP="0046408D">
            <w:pPr>
              <w:widowControl/>
              <w:autoSpaceDE/>
              <w:autoSpaceDN/>
              <w:adjustRightInd/>
              <w:spacing w:before="40" w:after="40"/>
            </w:pPr>
            <w:r>
              <w:t>Addtitional reference material:</w:t>
            </w:r>
          </w:p>
          <w:p w:rsidR="0046408D" w:rsidRPr="00413263" w:rsidRDefault="0046408D" w:rsidP="00413263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13263">
              <w:rPr>
                <w:bCs/>
                <w:lang w:val="en-US"/>
              </w:rPr>
              <w:t xml:space="preserve">Murphy, R. (2004): </w:t>
            </w:r>
            <w:r w:rsidRPr="00413263">
              <w:rPr>
                <w:bCs/>
                <w:i/>
                <w:lang w:val="en-US"/>
              </w:rPr>
              <w:t>English Grammar in Use</w:t>
            </w:r>
            <w:r w:rsidRPr="00413263">
              <w:rPr>
                <w:bCs/>
                <w:lang w:val="en-US"/>
              </w:rPr>
              <w:t xml:space="preserve"> (intermediate). CUP</w:t>
            </w:r>
            <w:r w:rsidRPr="00413263">
              <w:rPr>
                <w:bCs/>
                <w:lang w:val="ru-RU"/>
              </w:rPr>
              <w:t xml:space="preserve">, </w:t>
            </w:r>
            <w:r w:rsidRPr="00413263">
              <w:rPr>
                <w:bCs/>
                <w:lang w:val="en-US"/>
              </w:rPr>
              <w:t>Cambridge</w:t>
            </w:r>
            <w:r w:rsidRPr="00413263">
              <w:rPr>
                <w:bCs/>
                <w:lang w:val="ru-RU"/>
              </w:rPr>
              <w:t>.</w:t>
            </w:r>
          </w:p>
          <w:p w:rsidR="003C07E3" w:rsidRPr="000C4C84" w:rsidRDefault="0046408D" w:rsidP="0041326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514A21">
              <w:rPr>
                <w:i/>
              </w:rPr>
              <w:t>Longman Dictionary of Contemporary English</w:t>
            </w:r>
            <w:r w:rsidRPr="00514A21">
              <w:t xml:space="preserve"> (2003). Pearson Education</w:t>
            </w:r>
            <w:r w:rsidRPr="00514A21">
              <w:rPr>
                <w:lang w:val="sr-Cyrl-CS"/>
              </w:rPr>
              <w:t xml:space="preserve"> </w:t>
            </w:r>
            <w:r w:rsidRPr="00514A21">
              <w:t>Limited, Harlow</w:t>
            </w:r>
            <w:r w:rsidRPr="00514A21">
              <w:rPr>
                <w:lang w:val="sr-Cyrl-CS"/>
              </w:rPr>
              <w:t>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54EA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="00354EA3">
              <w:rPr>
                <w:b/>
                <w:bCs/>
                <w:lang w:val="en-US"/>
              </w:rPr>
              <w:t xml:space="preserve">            </w:t>
            </w:r>
          </w:p>
        </w:tc>
      </w:tr>
      <w:tr w:rsidR="00762956" w:rsidRPr="000C4C84" w:rsidTr="00354EA3">
        <w:trPr>
          <w:trHeight w:val="834"/>
        </w:trPr>
        <w:tc>
          <w:tcPr>
            <w:tcW w:w="1540" w:type="dxa"/>
            <w:vAlign w:val="center"/>
          </w:tcPr>
          <w:p w:rsidR="005B2DF0" w:rsidRPr="000C4C84" w:rsidRDefault="00973C15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30 hours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5B2DF0" w:rsidRPr="000C4C84" w:rsidRDefault="00A5440D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  <w:r w:rsidR="001157BB">
              <w:rPr>
                <w:bCs/>
              </w:rPr>
              <w:t xml:space="preserve"> 15 hours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992439" w:rsidRPr="000C4C84" w:rsidRDefault="00C02CF7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1157BB">
              <w:rPr>
                <w:bCs/>
              </w:rPr>
              <w:t>:</w:t>
            </w:r>
            <w:r w:rsidR="001157BB">
              <w:rPr>
                <w:bCs/>
                <w:highlight w:val="yellow"/>
              </w:rPr>
              <w:t xml:space="preserve"> </w:t>
            </w:r>
            <w:r w:rsidRPr="000C4C84">
              <w:rPr>
                <w:bCs/>
                <w:i/>
                <w:highlight w:val="yellow"/>
              </w:rPr>
              <w:t xml:space="preserve"> </w:t>
            </w:r>
            <w:r w:rsidRPr="001157BB">
              <w:rPr>
                <w:bCs/>
              </w:rPr>
              <w:t>mentoring system</w:t>
            </w:r>
            <w:r w:rsidR="001157BB">
              <w:rPr>
                <w:bCs/>
              </w:rPr>
              <w:t xml:space="preserve"> 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185455" w:rsidRPr="000C4C84" w:rsidRDefault="00587144" w:rsidP="00354EA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  <w:r w:rsidR="001157BB">
              <w:rPr>
                <w:bCs/>
              </w:rPr>
              <w:t xml:space="preserve"> project work, presentations</w:t>
            </w:r>
            <w:r w:rsidR="00354EA3">
              <w:rPr>
                <w:bCs/>
              </w:rPr>
              <w:t xml:space="preserve"> </w:t>
            </w: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354EA3" w:rsidRDefault="00413263" w:rsidP="00354EA3">
            <w:pPr>
              <w:tabs>
                <w:tab w:val="left" w:pos="567"/>
              </w:tabs>
              <w:spacing w:after="60"/>
            </w:pPr>
            <w:r>
              <w:t>Interactive classes and practical application of knowledge acquired; v</w:t>
            </w:r>
            <w:r w:rsidR="00354EA3">
              <w:t xml:space="preserve">erbal-textual and analytical; pair and group work, discussions, presentations and mentoring. </w:t>
            </w:r>
            <w:r w:rsidR="00354EA3">
              <w:rPr>
                <w:bCs/>
              </w:rP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Examination methods (maximum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46408D" w:rsidRPr="000C4C84" w:rsidTr="003272B2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6408D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</w:tcPr>
          <w:p w:rsidR="0046408D" w:rsidRPr="00514A21" w:rsidRDefault="0046408D" w:rsidP="00DC63CE">
            <w:pPr>
              <w:rPr>
                <w:b/>
                <w:bCs/>
                <w:lang w:val="sr-Cyrl-CS"/>
              </w:rPr>
            </w:pPr>
            <w:r w:rsidRPr="00514A21">
              <w:rPr>
                <w:b/>
                <w:bCs/>
                <w:lang w:val="sr-Cyrl-C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</w:tcPr>
          <w:p w:rsidR="0046408D" w:rsidRPr="00413263" w:rsidRDefault="00413263" w:rsidP="00DC63CE">
            <w:pPr>
              <w:rPr>
                <w:b/>
                <w:iCs/>
                <w:lang w:val="sr-Cyrl-CS"/>
              </w:rPr>
            </w:pPr>
            <w:r>
              <w:rPr>
                <w:b/>
                <w:iCs/>
              </w:rPr>
              <w:t>3</w:t>
            </w:r>
            <w:r w:rsidR="0046408D" w:rsidRPr="00413263">
              <w:rPr>
                <w:b/>
                <w:iCs/>
                <w:lang w:val="sr-Cyrl-CS"/>
              </w:rPr>
              <w:t>0</w:t>
            </w:r>
          </w:p>
        </w:tc>
      </w:tr>
      <w:tr w:rsidR="0046408D" w:rsidRPr="000C4C84" w:rsidTr="003272B2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</w:tcPr>
          <w:p w:rsidR="0046408D" w:rsidRPr="00413263" w:rsidRDefault="00413263" w:rsidP="00DC63CE">
            <w:pPr>
              <w:rPr>
                <w:b/>
                <w:bCs/>
              </w:rPr>
            </w:pPr>
            <w:r w:rsidRPr="00514A21">
              <w:rPr>
                <w:b/>
                <w:bCs/>
                <w:lang w:val="sr-Cyrl-C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</w:tcPr>
          <w:p w:rsidR="0046408D" w:rsidRPr="00413263" w:rsidRDefault="00413263" w:rsidP="00DC63CE">
            <w:pPr>
              <w:rPr>
                <w:b/>
                <w:iCs/>
                <w:lang w:val="sr-Cyrl-CS"/>
              </w:rPr>
            </w:pPr>
            <w:r>
              <w:rPr>
                <w:b/>
                <w:iCs/>
              </w:rPr>
              <w:t>3</w:t>
            </w:r>
            <w:r w:rsidR="0046408D" w:rsidRPr="00413263">
              <w:rPr>
                <w:b/>
                <w:iCs/>
                <w:lang w:val="sr-Cyrl-CS"/>
              </w:rPr>
              <w:t>0</w:t>
            </w:r>
          </w:p>
        </w:tc>
      </w:tr>
      <w:tr w:rsidR="0046408D" w:rsidRPr="000C4C84" w:rsidTr="003272B2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13263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>
              <w:t>s</w:t>
            </w:r>
            <w:r w:rsidR="0046408D" w:rsidRPr="000C4C84">
              <w:t>eminars/homework</w:t>
            </w:r>
          </w:p>
        </w:tc>
        <w:tc>
          <w:tcPr>
            <w:tcW w:w="2155" w:type="dxa"/>
            <w:gridSpan w:val="2"/>
          </w:tcPr>
          <w:p w:rsidR="0046408D" w:rsidRPr="00514A21" w:rsidRDefault="0046408D" w:rsidP="00DC63CE">
            <w:pPr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413263" w:rsidRDefault="00413263" w:rsidP="003C07E3">
            <w:pPr>
              <w:tabs>
                <w:tab w:val="left" w:pos="567"/>
              </w:tabs>
              <w:spacing w:after="60"/>
              <w:rPr>
                <w:iCs/>
              </w:rPr>
            </w:pPr>
            <w:r>
              <w:rPr>
                <w:iCs/>
              </w:rPr>
              <w:t>project presentation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46408D" w:rsidRPr="00413263" w:rsidRDefault="0046408D" w:rsidP="00DC63CE">
            <w:pPr>
              <w:rPr>
                <w:b/>
                <w:iCs/>
                <w:lang w:val="sr-Cyrl-CS"/>
              </w:rPr>
            </w:pPr>
            <w:r w:rsidRPr="00413263">
              <w:rPr>
                <w:b/>
                <w:iCs/>
                <w:lang w:val="sr-Cyrl-CS"/>
              </w:rPr>
              <w:t>10</w:t>
            </w:r>
          </w:p>
        </w:tc>
      </w:tr>
      <w:tr w:rsidR="0046408D" w:rsidRPr="000C4C84" w:rsidTr="00B072A1">
        <w:trPr>
          <w:trHeight w:val="227"/>
        </w:trPr>
        <w:tc>
          <w:tcPr>
            <w:tcW w:w="3085" w:type="dxa"/>
            <w:gridSpan w:val="2"/>
            <w:vAlign w:val="center"/>
          </w:tcPr>
          <w:p w:rsidR="0046408D" w:rsidRPr="000C4C84" w:rsidRDefault="0046408D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</w:tcPr>
          <w:p w:rsidR="0046408D" w:rsidRPr="009E6550" w:rsidRDefault="0046408D" w:rsidP="00DC63CE">
            <w:pPr>
              <w:rPr>
                <w:b/>
                <w:bCs/>
                <w:color w:val="0000FF"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6408D" w:rsidRPr="000C4C84" w:rsidRDefault="0046408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  <w:bookmarkStart w:id="0" w:name="_GoBack"/>
            <w:bookmarkEnd w:id="0"/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0F03CF" w:rsidP="000F03CF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96-100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86-95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76-85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66-75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0F03CF" w:rsidP="000F03CF">
            <w:pPr>
              <w:jc w:val="center"/>
            </w:pPr>
            <w:r>
              <w:rPr>
                <w:b/>
                <w:bCs/>
              </w:rPr>
              <w:t>56-65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413263" w:rsidP="00413263">
            <w:pPr>
              <w:jc w:val="center"/>
            </w:pPr>
            <w:r>
              <w:rPr>
                <w:b/>
                <w:bCs/>
              </w:rPr>
              <w:t>0-55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01A"/>
    <w:multiLevelType w:val="hybridMultilevel"/>
    <w:tmpl w:val="88025D2C"/>
    <w:lvl w:ilvl="0" w:tplc="F320AA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664E4"/>
    <w:multiLevelType w:val="hybridMultilevel"/>
    <w:tmpl w:val="E6D4D2B6"/>
    <w:lvl w:ilvl="0" w:tplc="1C86B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1639"/>
    <w:multiLevelType w:val="hybridMultilevel"/>
    <w:tmpl w:val="B8367602"/>
    <w:lvl w:ilvl="0" w:tplc="9098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3D462B"/>
    <w:rsid w:val="0000769F"/>
    <w:rsid w:val="00013BEA"/>
    <w:rsid w:val="00027CBA"/>
    <w:rsid w:val="00036C3B"/>
    <w:rsid w:val="00044DBF"/>
    <w:rsid w:val="000C4C84"/>
    <w:rsid w:val="000F03CF"/>
    <w:rsid w:val="000F4B6E"/>
    <w:rsid w:val="001157BB"/>
    <w:rsid w:val="00185455"/>
    <w:rsid w:val="001D230B"/>
    <w:rsid w:val="002817FB"/>
    <w:rsid w:val="002C107E"/>
    <w:rsid w:val="00354EA3"/>
    <w:rsid w:val="00357C29"/>
    <w:rsid w:val="00392A34"/>
    <w:rsid w:val="003C07E3"/>
    <w:rsid w:val="003D462B"/>
    <w:rsid w:val="003D5DAA"/>
    <w:rsid w:val="00413263"/>
    <w:rsid w:val="0046408D"/>
    <w:rsid w:val="004F3582"/>
    <w:rsid w:val="005065F9"/>
    <w:rsid w:val="005111EB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786D34"/>
    <w:rsid w:val="007D3236"/>
    <w:rsid w:val="008146C1"/>
    <w:rsid w:val="00897716"/>
    <w:rsid w:val="008B1245"/>
    <w:rsid w:val="00901919"/>
    <w:rsid w:val="009245CE"/>
    <w:rsid w:val="009373DF"/>
    <w:rsid w:val="0093781E"/>
    <w:rsid w:val="00940D48"/>
    <w:rsid w:val="00953DE4"/>
    <w:rsid w:val="00973C15"/>
    <w:rsid w:val="00992439"/>
    <w:rsid w:val="009E2520"/>
    <w:rsid w:val="00A25C69"/>
    <w:rsid w:val="00A5440D"/>
    <w:rsid w:val="00B10431"/>
    <w:rsid w:val="00B57120"/>
    <w:rsid w:val="00C02CF7"/>
    <w:rsid w:val="00C22B98"/>
    <w:rsid w:val="00C26C2D"/>
    <w:rsid w:val="00C8153D"/>
    <w:rsid w:val="00CE2D41"/>
    <w:rsid w:val="00D00D2F"/>
    <w:rsid w:val="00D01F2E"/>
    <w:rsid w:val="00D73C36"/>
    <w:rsid w:val="00E43237"/>
    <w:rsid w:val="00E45D1B"/>
    <w:rsid w:val="00E46B48"/>
    <w:rsid w:val="00E6363C"/>
    <w:rsid w:val="00EC4FC2"/>
    <w:rsid w:val="00ED39CC"/>
    <w:rsid w:val="00EE4DE2"/>
    <w:rsid w:val="00F00882"/>
    <w:rsid w:val="00F05F57"/>
    <w:rsid w:val="00F2245B"/>
    <w:rsid w:val="00F54F6B"/>
    <w:rsid w:val="00F65AAA"/>
    <w:rsid w:val="00FA4EDE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2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Vera</cp:lastModifiedBy>
  <cp:revision>4</cp:revision>
  <cp:lastPrinted>2015-03-19T10:33:00Z</cp:lastPrinted>
  <dcterms:created xsi:type="dcterms:W3CDTF">2015-04-18T23:12:00Z</dcterms:created>
  <dcterms:modified xsi:type="dcterms:W3CDTF">2015-04-20T01:20:00Z</dcterms:modified>
</cp:coreProperties>
</file>